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D7C" w:rsidRPr="004C2D7C" w:rsidRDefault="004C2D7C" w:rsidP="004C2D7C">
      <w:pPr>
        <w:jc w:val="center"/>
      </w:pPr>
      <w:r w:rsidRPr="004C2D7C">
        <w:rPr>
          <w:noProof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D7C" w:rsidRPr="004C2D7C" w:rsidRDefault="004C2D7C" w:rsidP="004C2D7C">
      <w:pPr>
        <w:jc w:val="center"/>
        <w:rPr>
          <w:b/>
          <w:bCs/>
          <w:sz w:val="20"/>
          <w:szCs w:val="20"/>
        </w:rPr>
      </w:pPr>
    </w:p>
    <w:p w:rsidR="004C2D7C" w:rsidRPr="004C2D7C" w:rsidRDefault="004C2D7C" w:rsidP="004C2D7C">
      <w:pPr>
        <w:pStyle w:val="a3"/>
        <w:jc w:val="center"/>
        <w:rPr>
          <w:b/>
          <w:sz w:val="28"/>
          <w:szCs w:val="28"/>
        </w:rPr>
      </w:pPr>
      <w:r w:rsidRPr="004C2D7C">
        <w:rPr>
          <w:b/>
          <w:sz w:val="28"/>
          <w:szCs w:val="28"/>
        </w:rPr>
        <w:t>БУЧАНСЬКА     МІСЬКА      РАДА</w:t>
      </w:r>
    </w:p>
    <w:p w:rsidR="004C2D7C" w:rsidRPr="004C2D7C" w:rsidRDefault="004C2D7C" w:rsidP="004C2D7C">
      <w:pPr>
        <w:pStyle w:val="2"/>
        <w:pBdr>
          <w:bottom w:val="single" w:sz="12" w:space="1" w:color="auto"/>
        </w:pBdr>
      </w:pPr>
      <w:r w:rsidRPr="004C2D7C">
        <w:t>КИЇВСЬКОЇ ОБЛАСТІ</w:t>
      </w:r>
    </w:p>
    <w:p w:rsidR="004C2D7C" w:rsidRPr="004C2D7C" w:rsidRDefault="004C2D7C" w:rsidP="004C2D7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C2D7C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C2D7C" w:rsidRPr="004C2D7C" w:rsidRDefault="004C2D7C" w:rsidP="004C2D7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C2D7C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4C2D7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C2D7C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4C2D7C" w:rsidRPr="004C2D7C" w:rsidRDefault="004C2D7C" w:rsidP="004C2D7C"/>
    <w:p w:rsidR="004C2D7C" w:rsidRPr="004C2D7C" w:rsidRDefault="004C2D7C" w:rsidP="004C2D7C">
      <w:pPr>
        <w:rPr>
          <w:b/>
          <w:lang w:val="uk-UA"/>
        </w:rPr>
      </w:pPr>
      <w:proofErr w:type="gramStart"/>
      <w:r w:rsidRPr="004C2D7C">
        <w:rPr>
          <w:b/>
          <w:bCs/>
          <w:u w:val="single"/>
        </w:rPr>
        <w:t xml:space="preserve">« </w:t>
      </w:r>
      <w:r w:rsidRPr="004C2D7C">
        <w:rPr>
          <w:b/>
          <w:bCs/>
          <w:u w:val="single"/>
          <w:lang w:val="uk-UA"/>
        </w:rPr>
        <w:t>_</w:t>
      </w:r>
      <w:proofErr w:type="gramEnd"/>
      <w:r w:rsidRPr="004C2D7C">
        <w:rPr>
          <w:b/>
          <w:bCs/>
          <w:u w:val="single"/>
        </w:rPr>
        <w:t>20</w:t>
      </w:r>
      <w:r w:rsidRPr="004C2D7C">
        <w:rPr>
          <w:b/>
          <w:bCs/>
          <w:u w:val="single"/>
          <w:lang w:val="uk-UA"/>
        </w:rPr>
        <w:t xml:space="preserve">_ </w:t>
      </w:r>
      <w:r w:rsidRPr="004C2D7C">
        <w:rPr>
          <w:b/>
          <w:bCs/>
          <w:u w:val="single"/>
        </w:rPr>
        <w:t xml:space="preserve">»  </w:t>
      </w:r>
      <w:r w:rsidRPr="004C2D7C">
        <w:rPr>
          <w:b/>
          <w:bCs/>
          <w:u w:val="single"/>
          <w:lang w:val="uk-UA"/>
        </w:rPr>
        <w:t>лютого</w:t>
      </w:r>
      <w:r w:rsidRPr="004C2D7C">
        <w:rPr>
          <w:b/>
          <w:bCs/>
          <w:u w:val="single"/>
        </w:rPr>
        <w:t xml:space="preserve">  201</w:t>
      </w:r>
      <w:r w:rsidRPr="004C2D7C">
        <w:rPr>
          <w:b/>
          <w:bCs/>
          <w:u w:val="single"/>
          <w:lang w:val="uk-UA"/>
        </w:rPr>
        <w:t>8</w:t>
      </w:r>
      <w:r w:rsidRPr="004C2D7C">
        <w:rPr>
          <w:b/>
          <w:bCs/>
          <w:u w:val="single"/>
        </w:rPr>
        <w:t xml:space="preserve"> року</w:t>
      </w:r>
      <w:r w:rsidRPr="004C2D7C">
        <w:rPr>
          <w:b/>
        </w:rPr>
        <w:t xml:space="preserve">                                                                          </w:t>
      </w:r>
      <w:r w:rsidRPr="004C2D7C">
        <w:rPr>
          <w:b/>
          <w:lang w:val="uk-UA"/>
        </w:rPr>
        <w:tab/>
      </w:r>
      <w:r w:rsidRPr="004C2D7C">
        <w:rPr>
          <w:b/>
          <w:lang w:val="uk-UA"/>
        </w:rPr>
        <w:tab/>
      </w:r>
      <w:r w:rsidRPr="004C2D7C">
        <w:rPr>
          <w:b/>
        </w:rPr>
        <w:t>№</w:t>
      </w:r>
      <w:r w:rsidRPr="004C2D7C">
        <w:rPr>
          <w:b/>
          <w:lang w:val="uk-UA"/>
        </w:rPr>
        <w:t xml:space="preserve"> </w:t>
      </w:r>
      <w:r w:rsidRPr="004C2D7C">
        <w:rPr>
          <w:b/>
        </w:rPr>
        <w:t>64</w:t>
      </w:r>
      <w:r w:rsidRPr="004C2D7C">
        <w:rPr>
          <w:b/>
          <w:lang w:val="uk-UA"/>
        </w:rPr>
        <w:t xml:space="preserve"> </w:t>
      </w:r>
    </w:p>
    <w:p w:rsidR="004C2D7C" w:rsidRPr="004C2D7C" w:rsidRDefault="004C2D7C" w:rsidP="004C2D7C">
      <w:pPr>
        <w:jc w:val="both"/>
        <w:rPr>
          <w:b/>
          <w:sz w:val="16"/>
          <w:szCs w:val="16"/>
          <w:lang w:val="uk-UA"/>
        </w:rPr>
      </w:pPr>
    </w:p>
    <w:p w:rsidR="004C2D7C" w:rsidRPr="004C2D7C" w:rsidRDefault="004C2D7C" w:rsidP="004C2D7C">
      <w:pPr>
        <w:jc w:val="both"/>
        <w:rPr>
          <w:b/>
          <w:lang w:val="uk-UA"/>
        </w:rPr>
      </w:pPr>
      <w:r w:rsidRPr="004C2D7C">
        <w:rPr>
          <w:b/>
          <w:lang w:val="uk-UA"/>
        </w:rPr>
        <w:t xml:space="preserve">Про внесення змін до рішення виконавчого </w:t>
      </w:r>
    </w:p>
    <w:p w:rsidR="004C2D7C" w:rsidRPr="004C2D7C" w:rsidRDefault="004C2D7C" w:rsidP="004C2D7C">
      <w:pPr>
        <w:jc w:val="both"/>
        <w:rPr>
          <w:b/>
          <w:lang w:val="uk-UA"/>
        </w:rPr>
      </w:pPr>
      <w:r w:rsidRPr="004C2D7C">
        <w:rPr>
          <w:b/>
          <w:lang w:val="uk-UA"/>
        </w:rPr>
        <w:t xml:space="preserve">комітету Бучанської міської ради  </w:t>
      </w:r>
    </w:p>
    <w:p w:rsidR="004C2D7C" w:rsidRPr="004C2D7C" w:rsidRDefault="004C2D7C" w:rsidP="004C2D7C">
      <w:pPr>
        <w:jc w:val="both"/>
        <w:rPr>
          <w:b/>
          <w:lang w:val="uk-UA"/>
        </w:rPr>
      </w:pPr>
      <w:r w:rsidRPr="004C2D7C">
        <w:rPr>
          <w:b/>
          <w:lang w:val="uk-UA"/>
        </w:rPr>
        <w:t xml:space="preserve">від 16 січня 2018 № 3 «Про забезпечення </w:t>
      </w:r>
    </w:p>
    <w:p w:rsidR="004C2D7C" w:rsidRPr="004C2D7C" w:rsidRDefault="004C2D7C" w:rsidP="004C2D7C">
      <w:pPr>
        <w:jc w:val="both"/>
        <w:rPr>
          <w:b/>
          <w:lang w:val="uk-UA"/>
        </w:rPr>
      </w:pPr>
      <w:r w:rsidRPr="004C2D7C">
        <w:rPr>
          <w:b/>
          <w:lang w:val="uk-UA"/>
        </w:rPr>
        <w:t>безкоштовним харчуванням  вихованців</w:t>
      </w:r>
      <w:bookmarkStart w:id="0" w:name="_GoBack"/>
      <w:bookmarkEnd w:id="0"/>
    </w:p>
    <w:p w:rsidR="004C2D7C" w:rsidRPr="004C2D7C" w:rsidRDefault="004C2D7C" w:rsidP="004C2D7C">
      <w:pPr>
        <w:jc w:val="both"/>
        <w:rPr>
          <w:b/>
          <w:lang w:val="uk-UA"/>
        </w:rPr>
      </w:pPr>
      <w:r w:rsidRPr="004C2D7C">
        <w:rPr>
          <w:b/>
          <w:lang w:val="uk-UA"/>
        </w:rPr>
        <w:t>пільгових категорій закладів дошкільної</w:t>
      </w:r>
    </w:p>
    <w:p w:rsidR="004C2D7C" w:rsidRPr="004C2D7C" w:rsidRDefault="004C2D7C" w:rsidP="004C2D7C">
      <w:pPr>
        <w:jc w:val="both"/>
        <w:rPr>
          <w:b/>
          <w:lang w:val="uk-UA"/>
        </w:rPr>
      </w:pPr>
      <w:r w:rsidRPr="004C2D7C">
        <w:rPr>
          <w:b/>
          <w:lang w:val="uk-UA"/>
        </w:rPr>
        <w:t>освіти міста Бучі у 2018 році»</w:t>
      </w:r>
    </w:p>
    <w:p w:rsidR="004C2D7C" w:rsidRPr="004C2D7C" w:rsidRDefault="004C2D7C" w:rsidP="004C2D7C">
      <w:pPr>
        <w:jc w:val="both"/>
        <w:rPr>
          <w:b/>
          <w:lang w:val="uk-UA"/>
        </w:rPr>
      </w:pPr>
    </w:p>
    <w:p w:rsidR="004C2D7C" w:rsidRPr="004C2D7C" w:rsidRDefault="004C2D7C" w:rsidP="004C2D7C">
      <w:pPr>
        <w:jc w:val="both"/>
        <w:rPr>
          <w:lang w:val="uk-UA"/>
        </w:rPr>
      </w:pPr>
      <w:r w:rsidRPr="004C2D7C">
        <w:rPr>
          <w:lang w:val="uk-UA"/>
        </w:rPr>
        <w:t xml:space="preserve">           Заслухавши інформацію начальника відділу освіти </w:t>
      </w:r>
      <w:smartTag w:uri="urn:schemas-microsoft-com:office:smarttags" w:element="PersonName">
        <w:r w:rsidRPr="004C2D7C">
          <w:rPr>
            <w:lang w:val="uk-UA"/>
          </w:rPr>
          <w:t>Буча</w:t>
        </w:r>
      </w:smartTag>
      <w:r w:rsidRPr="004C2D7C">
        <w:rPr>
          <w:lang w:val="uk-UA"/>
        </w:rPr>
        <w:t>нської міської ради,     Цимбала О.І., щодо забезпечення пільговим харчуванням вихованців пільгових категорій в закладах дошкільної освіти, з метою виконання натуральних норм та забезпечення у закладах дошкільної освіти міста Бучі збалансованого раціону харчування дітей, які відвідують заклади дошкільної освіти, що фінансуються з бюджету міста, відповідно до Закону України «Про освіту», ст. 33, 35 част.5 «Про дошкільну освіту» (зі змінами), постанови Кабінету Міністрів України «Про затвердження норм харчування у навчальних та оздоровчих закладах» від 22.11.2004 №1591, Бучанської міської програми «З турботою про кожного» зі змінами та доповненнями, керуючись Законом України «Про місцеве самоврядування в Україні», виконавчий комітет Бучанської міської ради</w:t>
      </w:r>
    </w:p>
    <w:p w:rsidR="004C2D7C" w:rsidRPr="004C2D7C" w:rsidRDefault="004C2D7C" w:rsidP="004C2D7C">
      <w:pPr>
        <w:jc w:val="both"/>
        <w:rPr>
          <w:sz w:val="16"/>
          <w:szCs w:val="16"/>
          <w:lang w:val="uk-UA"/>
        </w:rPr>
      </w:pPr>
    </w:p>
    <w:p w:rsidR="004C2D7C" w:rsidRPr="004C2D7C" w:rsidRDefault="004C2D7C" w:rsidP="004C2D7C">
      <w:pPr>
        <w:jc w:val="both"/>
        <w:rPr>
          <w:b/>
          <w:lang w:val="uk-UA"/>
        </w:rPr>
      </w:pPr>
      <w:r w:rsidRPr="004C2D7C">
        <w:rPr>
          <w:b/>
          <w:lang w:val="uk-UA"/>
        </w:rPr>
        <w:t>ВИРІШИВ:</w:t>
      </w:r>
    </w:p>
    <w:p w:rsidR="004C2D7C" w:rsidRPr="004C2D7C" w:rsidRDefault="004C2D7C" w:rsidP="004C2D7C">
      <w:pPr>
        <w:jc w:val="both"/>
        <w:rPr>
          <w:b/>
          <w:sz w:val="16"/>
          <w:szCs w:val="16"/>
          <w:lang w:val="uk-UA"/>
        </w:rPr>
      </w:pPr>
    </w:p>
    <w:p w:rsidR="004C2D7C" w:rsidRPr="004C2D7C" w:rsidRDefault="004C2D7C" w:rsidP="004C2D7C">
      <w:pPr>
        <w:pStyle w:val="21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п.3 рішення виконавчого комітету </w:t>
      </w:r>
      <w:smartTag w:uri="urn:schemas-microsoft-com:office:smarttags" w:element="PersonName">
        <w:r w:rsidRPr="004C2D7C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нської міської ради від 16.01. 2018 № 3 «Про забезпечення безкоштовним харчуванням вихованців пільгових категорій закладів дошкільної освіти міста Бучі у 2018 році», виклавши в такій редакції: «Забезпечити </w:t>
      </w:r>
      <w:r w:rsidRPr="004C2D7C">
        <w:rPr>
          <w:rFonts w:ascii="Times New Roman" w:eastAsia="Calibri" w:hAnsi="Times New Roman" w:cs="Times New Roman"/>
          <w:sz w:val="24"/>
          <w:szCs w:val="24"/>
          <w:shd w:val="clear" w:color="auto" w:fill="auto"/>
          <w:lang w:val="uk-UA" w:eastAsia="ru-RU"/>
        </w:rPr>
        <w:t>з 21.02.2018</w:t>
      </w:r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 р. виплату компенсації за харчування (100%) дітям-сиротам, дітям, позбавлених батьківського піклування; дітям з інвалідністю; дітям із сімей, які отримують допомогу відповідно до Закону України «Про державну соціальну допомогу малозабезпеченим сім’ям»; </w:t>
      </w:r>
      <w:r w:rsidRPr="004C2D7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дітям, батьки яких загинули в зоні АТО, або стали особами з інвалідністю; дітям, батьки, або особи, що їх замінюють, є учасниками бойових дій на час проходження  служби в зоні АТО, </w:t>
      </w:r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які зареєстровані в м. </w:t>
      </w:r>
      <w:smartTag w:uri="urn:schemas-microsoft-com:office:smarttags" w:element="PersonName">
        <w:r w:rsidRPr="004C2D7C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 та не зараховані до закладу дошкільної освіти і перебувають на електронній черзі у відділі освіти </w:t>
      </w:r>
      <w:smartTag w:uri="urn:schemas-microsoft-com:office:smarttags" w:element="PersonName">
        <w:r w:rsidRPr="004C2D7C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4C2D7C">
        <w:rPr>
          <w:rFonts w:ascii="Times New Roman" w:hAnsi="Times New Roman" w:cs="Times New Roman"/>
          <w:sz w:val="24"/>
          <w:szCs w:val="24"/>
          <w:lang w:val="uk-UA"/>
        </w:rPr>
        <w:t>нської міської ради, в розмірі:</w:t>
      </w:r>
    </w:p>
    <w:p w:rsidR="004C2D7C" w:rsidRPr="004C2D7C" w:rsidRDefault="004C2D7C" w:rsidP="004C2D7C">
      <w:pPr>
        <w:numPr>
          <w:ilvl w:val="1"/>
          <w:numId w:val="1"/>
        </w:numPr>
        <w:jc w:val="both"/>
        <w:rPr>
          <w:lang w:val="uk-UA"/>
        </w:rPr>
      </w:pPr>
      <w:r w:rsidRPr="004C2D7C">
        <w:rPr>
          <w:lang w:val="uk-UA"/>
        </w:rPr>
        <w:t>для дітей віком від 2-х до 3-х років – 26,00 грн. на день (робочий);</w:t>
      </w:r>
    </w:p>
    <w:p w:rsidR="004C2D7C" w:rsidRPr="004C2D7C" w:rsidRDefault="004C2D7C" w:rsidP="004C2D7C">
      <w:pPr>
        <w:numPr>
          <w:ilvl w:val="1"/>
          <w:numId w:val="1"/>
        </w:numPr>
        <w:jc w:val="both"/>
        <w:rPr>
          <w:lang w:val="uk-UA"/>
        </w:rPr>
      </w:pPr>
      <w:r w:rsidRPr="004C2D7C">
        <w:rPr>
          <w:lang w:val="uk-UA"/>
        </w:rPr>
        <w:t>віком від 3-х до 6 (7) років – 34,00 грн. на день (робочий).</w:t>
      </w:r>
    </w:p>
    <w:p w:rsidR="004C2D7C" w:rsidRPr="004C2D7C" w:rsidRDefault="004C2D7C" w:rsidP="004C2D7C">
      <w:pPr>
        <w:pStyle w:val="21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п.4 рішення виконавчого комітету </w:t>
      </w:r>
      <w:smartTag w:uri="urn:schemas-microsoft-com:office:smarttags" w:element="PersonName">
        <w:r w:rsidRPr="004C2D7C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нської міської ради від 16.01. 2018 № 3 «Про забезпечення безкоштовним харчуванням вихованців пільгових категорій закладів дошкільної освіти міста Бучі у 2018 році», виклавши в такій редакції: «Забезпечити з 21.02.2018 </w:t>
      </w:r>
      <w:proofErr w:type="spellStart"/>
      <w:r w:rsidRPr="004C2D7C">
        <w:rPr>
          <w:rFonts w:ascii="Times New Roman" w:hAnsi="Times New Roman" w:cs="Times New Roman"/>
          <w:sz w:val="24"/>
          <w:szCs w:val="24"/>
          <w:lang w:val="uk-UA"/>
        </w:rPr>
        <w:t>р.виплату</w:t>
      </w:r>
      <w:proofErr w:type="spellEnd"/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 компенсацій за харчування (50%) дітям </w:t>
      </w:r>
      <w:proofErr w:type="spellStart"/>
      <w:r w:rsidRPr="004C2D7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4C2D7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C2D7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багатодітних</w:t>
      </w:r>
      <w:proofErr w:type="spellEnd"/>
      <w:r w:rsidRPr="004C2D7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4C2D7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сімей; дітям, батьки яких, або особи, що їх замінюють, є учасниками бойових дій – АТО, </w:t>
      </w:r>
      <w:r w:rsidRPr="004C2D7C">
        <w:rPr>
          <w:rFonts w:ascii="Times New Roman" w:hAnsi="Times New Roman" w:cs="Times New Roman"/>
          <w:sz w:val="24"/>
          <w:szCs w:val="24"/>
          <w:lang w:val="uk-UA"/>
        </w:rPr>
        <w:t>які були в зоні АТО</w:t>
      </w:r>
      <w:r w:rsidRPr="004C2D7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; дітям з сімей, які опинились у складних життєвих обставинах та перебувають на відповідному обліку у службі у справах дітей та сім’ї </w:t>
      </w:r>
      <w:smartTag w:uri="urn:schemas-microsoft-com:office:smarttags" w:element="PersonName">
        <w:r w:rsidRPr="004C2D7C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4C2D7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нської міської ради, центрі соціальних служб для сім’ї, дітей та молоді </w:t>
      </w:r>
      <w:smartTag w:uri="urn:schemas-microsoft-com:office:smarttags" w:element="PersonName">
        <w:r w:rsidRPr="004C2D7C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4C2D7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нської міської ради,</w:t>
      </w:r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 які зареєстровані в м. </w:t>
      </w:r>
      <w:smartTag w:uri="urn:schemas-microsoft-com:office:smarttags" w:element="PersonName">
        <w:r w:rsidRPr="004C2D7C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, та не зараховані до закладу дошкільної освіти і перебувають на електронній черзі у відділі освіти </w:t>
      </w:r>
      <w:smartTag w:uri="urn:schemas-microsoft-com:office:smarttags" w:element="PersonName">
        <w:r w:rsidRPr="004C2D7C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4C2D7C">
        <w:rPr>
          <w:rFonts w:ascii="Times New Roman" w:hAnsi="Times New Roman" w:cs="Times New Roman"/>
          <w:sz w:val="24"/>
          <w:szCs w:val="24"/>
          <w:lang w:val="uk-UA"/>
        </w:rPr>
        <w:t>нської міської ради, в розмірі:</w:t>
      </w:r>
    </w:p>
    <w:p w:rsidR="004C2D7C" w:rsidRPr="004C2D7C" w:rsidRDefault="004C2D7C" w:rsidP="004C2D7C">
      <w:pPr>
        <w:numPr>
          <w:ilvl w:val="1"/>
          <w:numId w:val="1"/>
        </w:numPr>
        <w:jc w:val="both"/>
        <w:rPr>
          <w:lang w:val="uk-UA"/>
        </w:rPr>
      </w:pPr>
      <w:r w:rsidRPr="004C2D7C">
        <w:rPr>
          <w:lang w:val="uk-UA"/>
        </w:rPr>
        <w:t>для дітей віком від 2-х до 3-х років – 13,00 грн. на день (робочий);</w:t>
      </w:r>
    </w:p>
    <w:p w:rsidR="004C2D7C" w:rsidRPr="004C2D7C" w:rsidRDefault="004C2D7C" w:rsidP="004C2D7C">
      <w:pPr>
        <w:numPr>
          <w:ilvl w:val="1"/>
          <w:numId w:val="1"/>
        </w:numPr>
        <w:jc w:val="both"/>
        <w:rPr>
          <w:lang w:val="uk-UA"/>
        </w:rPr>
      </w:pPr>
      <w:r w:rsidRPr="004C2D7C">
        <w:rPr>
          <w:lang w:val="uk-UA"/>
        </w:rPr>
        <w:lastRenderedPageBreak/>
        <w:t>віком від 3-х до 6 (7) років – 17,00 грн. на день (робочий).</w:t>
      </w:r>
    </w:p>
    <w:p w:rsidR="004C2D7C" w:rsidRPr="004C2D7C" w:rsidRDefault="004C2D7C" w:rsidP="004C2D7C">
      <w:pPr>
        <w:pStyle w:val="21"/>
        <w:numPr>
          <w:ilvl w:val="0"/>
          <w:numId w:val="1"/>
        </w:numPr>
        <w:shd w:val="clear" w:color="auto" w:fill="auto"/>
        <w:tabs>
          <w:tab w:val="clear" w:pos="644"/>
          <w:tab w:val="num" w:pos="-5954"/>
        </w:tabs>
        <w:spacing w:before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начальника відділу освіти </w:t>
      </w:r>
      <w:smartTag w:uri="urn:schemas-microsoft-com:office:smarttags" w:element="PersonName">
        <w:r w:rsidRPr="004C2D7C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нської міської ради, </w:t>
      </w:r>
      <w:proofErr w:type="spellStart"/>
      <w:r w:rsidRPr="004C2D7C">
        <w:rPr>
          <w:rFonts w:ascii="Times New Roman" w:hAnsi="Times New Roman" w:cs="Times New Roman"/>
          <w:sz w:val="24"/>
          <w:szCs w:val="24"/>
          <w:lang w:val="uk-UA"/>
        </w:rPr>
        <w:t>О.І.Цимбала</w:t>
      </w:r>
      <w:proofErr w:type="spellEnd"/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C2D7C">
        <w:rPr>
          <w:rFonts w:ascii="Times New Roman" w:hAnsi="Times New Roman" w:cs="Times New Roman"/>
          <w:sz w:val="24"/>
          <w:szCs w:val="24"/>
          <w:lang w:val="uk-UA"/>
        </w:rPr>
        <w:t>в.о.начальника</w:t>
      </w:r>
      <w:proofErr w:type="spellEnd"/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праці, соціального захисту та захисту населення від наслідків Чорнобильської катастрофи,</w:t>
      </w:r>
      <w:r w:rsidRPr="004C2D7C"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4C2D7C"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  <w:t>Г.В.Назаренко</w:t>
      </w:r>
      <w:proofErr w:type="spellEnd"/>
      <w:r w:rsidRPr="004C2D7C"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  <w:t>,</w:t>
      </w:r>
      <w:r w:rsidRPr="004C2D7C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с</w:t>
      </w:r>
      <w:r w:rsidRPr="004C2D7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лужби у справах дітей та сім’ї </w:t>
      </w:r>
      <w:smartTag w:uri="urn:schemas-microsoft-com:office:smarttags" w:element="PersonName">
        <w:r w:rsidRPr="004C2D7C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4C2D7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нської міської ради та директора  центру соціальних служб для сім’ї, дітей та молоді </w:t>
      </w:r>
      <w:smartTag w:uri="urn:schemas-microsoft-com:office:smarttags" w:element="PersonName">
        <w:r w:rsidRPr="004C2D7C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4C2D7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нської міської ради</w:t>
      </w:r>
      <w:r w:rsidRPr="004C2D7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C2D7C" w:rsidRPr="00974DCC" w:rsidRDefault="004C2D7C" w:rsidP="004C2D7C">
      <w:pPr>
        <w:pStyle w:val="21"/>
        <w:shd w:val="clear" w:color="auto" w:fill="auto"/>
        <w:spacing w:before="0" w:line="240" w:lineRule="auto"/>
        <w:ind w:right="20" w:firstLine="0"/>
        <w:jc w:val="both"/>
        <w:rPr>
          <w:sz w:val="24"/>
          <w:szCs w:val="24"/>
          <w:lang w:val="uk-UA"/>
        </w:rPr>
      </w:pPr>
    </w:p>
    <w:p w:rsidR="004C2D7C" w:rsidRPr="0013072C" w:rsidRDefault="004C2D7C" w:rsidP="004C2D7C">
      <w:pPr>
        <w:jc w:val="both"/>
        <w:rPr>
          <w:b/>
          <w:sz w:val="28"/>
          <w:szCs w:val="28"/>
          <w:lang w:val="uk-UA"/>
        </w:rPr>
      </w:pPr>
    </w:p>
    <w:p w:rsidR="004C2D7C" w:rsidRDefault="004C2D7C" w:rsidP="004C2D7C">
      <w:pPr>
        <w:jc w:val="both"/>
        <w:rPr>
          <w:b/>
          <w:lang w:val="uk-UA"/>
        </w:rPr>
      </w:pPr>
      <w:r w:rsidRPr="005D078D">
        <w:rPr>
          <w:b/>
          <w:lang w:val="uk-UA"/>
        </w:rPr>
        <w:t>Міський  голова</w:t>
      </w:r>
      <w:r w:rsidRPr="005D078D">
        <w:rPr>
          <w:b/>
          <w:lang w:val="uk-UA"/>
        </w:rPr>
        <w:tab/>
      </w:r>
      <w:r w:rsidRPr="005D078D">
        <w:rPr>
          <w:b/>
          <w:lang w:val="uk-UA"/>
        </w:rPr>
        <w:tab/>
      </w:r>
      <w:r w:rsidRPr="005D078D">
        <w:rPr>
          <w:b/>
          <w:lang w:val="uk-UA"/>
        </w:rPr>
        <w:tab/>
      </w:r>
      <w:r w:rsidRPr="005D078D">
        <w:rPr>
          <w:b/>
          <w:lang w:val="uk-UA"/>
        </w:rPr>
        <w:tab/>
      </w:r>
      <w:r w:rsidRPr="005D078D">
        <w:rPr>
          <w:b/>
          <w:lang w:val="uk-UA"/>
        </w:rPr>
        <w:tab/>
      </w:r>
      <w:r w:rsidRPr="005D078D">
        <w:rPr>
          <w:b/>
          <w:lang w:val="uk-UA"/>
        </w:rPr>
        <w:tab/>
        <w:t xml:space="preserve">          </w:t>
      </w:r>
      <w:r w:rsidRPr="005D078D">
        <w:rPr>
          <w:b/>
          <w:lang w:val="uk-UA"/>
        </w:rPr>
        <w:tab/>
      </w:r>
      <w:r w:rsidRPr="005D078D">
        <w:rPr>
          <w:b/>
          <w:lang w:val="uk-UA"/>
        </w:rPr>
        <w:tab/>
      </w:r>
      <w:proofErr w:type="spellStart"/>
      <w:r w:rsidRPr="005D078D">
        <w:rPr>
          <w:b/>
          <w:lang w:val="uk-UA"/>
        </w:rPr>
        <w:t>А.П.Федорук</w:t>
      </w:r>
      <w:proofErr w:type="spellEnd"/>
    </w:p>
    <w:p w:rsidR="004C2D7C" w:rsidRPr="005D078D" w:rsidRDefault="004C2D7C" w:rsidP="004C2D7C">
      <w:pPr>
        <w:jc w:val="both"/>
        <w:rPr>
          <w:b/>
          <w:lang w:val="uk-UA"/>
        </w:rPr>
      </w:pPr>
    </w:p>
    <w:p w:rsidR="004C2D7C" w:rsidRDefault="004C2D7C" w:rsidP="004C2D7C">
      <w:pPr>
        <w:jc w:val="both"/>
        <w:rPr>
          <w:b/>
          <w:bCs/>
          <w:color w:val="000000"/>
          <w:spacing w:val="1"/>
          <w:lang w:val="uk-UA"/>
        </w:rPr>
      </w:pPr>
      <w:proofErr w:type="spellStart"/>
      <w:r>
        <w:rPr>
          <w:b/>
          <w:bCs/>
          <w:color w:val="000000"/>
          <w:spacing w:val="1"/>
          <w:lang w:val="uk-UA"/>
        </w:rPr>
        <w:t>В.о.к</w:t>
      </w:r>
      <w:r w:rsidRPr="005D078D">
        <w:rPr>
          <w:b/>
          <w:bCs/>
          <w:color w:val="000000"/>
          <w:spacing w:val="1"/>
          <w:lang w:val="uk-UA"/>
        </w:rPr>
        <w:t>еруюч</w:t>
      </w:r>
      <w:r>
        <w:rPr>
          <w:b/>
          <w:bCs/>
          <w:color w:val="000000"/>
          <w:spacing w:val="1"/>
          <w:lang w:val="uk-UA"/>
        </w:rPr>
        <w:t>ого</w:t>
      </w:r>
      <w:proofErr w:type="spellEnd"/>
      <w:r w:rsidRPr="005D078D">
        <w:rPr>
          <w:b/>
          <w:bCs/>
          <w:color w:val="000000"/>
          <w:spacing w:val="1"/>
          <w:lang w:val="uk-UA"/>
        </w:rPr>
        <w:t xml:space="preserve"> справами</w:t>
      </w:r>
      <w:r w:rsidRPr="005D078D">
        <w:rPr>
          <w:b/>
          <w:bCs/>
          <w:color w:val="000000"/>
          <w:spacing w:val="1"/>
          <w:lang w:val="uk-UA"/>
        </w:rPr>
        <w:tab/>
      </w:r>
      <w:r w:rsidRPr="005D078D">
        <w:rPr>
          <w:b/>
          <w:bCs/>
          <w:color w:val="000000"/>
          <w:spacing w:val="1"/>
          <w:lang w:val="uk-UA"/>
        </w:rPr>
        <w:tab/>
      </w:r>
      <w:r w:rsidRPr="005D078D">
        <w:rPr>
          <w:b/>
          <w:bCs/>
          <w:color w:val="000000"/>
          <w:spacing w:val="1"/>
          <w:lang w:val="uk-UA"/>
        </w:rPr>
        <w:tab/>
      </w:r>
      <w:r w:rsidRPr="005D078D">
        <w:rPr>
          <w:b/>
          <w:bCs/>
          <w:color w:val="000000"/>
          <w:spacing w:val="1"/>
          <w:lang w:val="uk-UA"/>
        </w:rPr>
        <w:tab/>
      </w:r>
      <w:r w:rsidRPr="005D078D">
        <w:rPr>
          <w:b/>
          <w:bCs/>
          <w:color w:val="000000"/>
          <w:spacing w:val="1"/>
          <w:lang w:val="uk-UA"/>
        </w:rPr>
        <w:tab/>
      </w:r>
      <w:r w:rsidRPr="005D078D">
        <w:rPr>
          <w:b/>
          <w:bCs/>
          <w:color w:val="000000"/>
          <w:spacing w:val="1"/>
          <w:lang w:val="uk-UA"/>
        </w:rPr>
        <w:tab/>
      </w:r>
      <w:r w:rsidRPr="005D078D">
        <w:rPr>
          <w:b/>
          <w:bCs/>
          <w:color w:val="000000"/>
          <w:spacing w:val="1"/>
          <w:lang w:val="uk-UA"/>
        </w:rPr>
        <w:tab/>
      </w:r>
      <w:proofErr w:type="spellStart"/>
      <w:r>
        <w:rPr>
          <w:b/>
          <w:bCs/>
          <w:color w:val="000000"/>
          <w:spacing w:val="1"/>
          <w:lang w:val="uk-UA"/>
        </w:rPr>
        <w:t>Д.О.Гапченко</w:t>
      </w:r>
      <w:proofErr w:type="spellEnd"/>
    </w:p>
    <w:p w:rsidR="004C2D7C" w:rsidRPr="005D078D" w:rsidRDefault="004C2D7C" w:rsidP="004C2D7C">
      <w:pPr>
        <w:jc w:val="both"/>
        <w:rPr>
          <w:b/>
          <w:bCs/>
          <w:color w:val="000000"/>
          <w:spacing w:val="1"/>
          <w:lang w:val="uk-UA"/>
        </w:rPr>
      </w:pPr>
    </w:p>
    <w:p w:rsidR="004C2D7C" w:rsidRPr="005D078D" w:rsidRDefault="004C2D7C" w:rsidP="004C2D7C">
      <w:pPr>
        <w:jc w:val="both"/>
        <w:rPr>
          <w:b/>
          <w:lang w:val="uk-UA"/>
        </w:rPr>
      </w:pPr>
      <w:r w:rsidRPr="005D078D">
        <w:rPr>
          <w:b/>
          <w:lang w:val="uk-UA"/>
        </w:rPr>
        <w:t>ПОГОДЖЕНО:</w:t>
      </w:r>
    </w:p>
    <w:p w:rsidR="004C2D7C" w:rsidRDefault="004C2D7C" w:rsidP="004C2D7C">
      <w:pPr>
        <w:jc w:val="both"/>
        <w:rPr>
          <w:lang w:val="uk-UA"/>
        </w:rPr>
      </w:pPr>
      <w:r w:rsidRPr="005D078D">
        <w:rPr>
          <w:lang w:val="uk-UA"/>
        </w:rPr>
        <w:t xml:space="preserve">Завідувач юридичним відділом                   </w:t>
      </w:r>
      <w:r w:rsidRPr="005D078D">
        <w:rPr>
          <w:lang w:val="uk-UA"/>
        </w:rPr>
        <w:tab/>
      </w:r>
      <w:r w:rsidRPr="005D078D">
        <w:rPr>
          <w:lang w:val="uk-UA"/>
        </w:rPr>
        <w:tab/>
      </w:r>
      <w:r w:rsidRPr="005D078D">
        <w:rPr>
          <w:lang w:val="uk-UA"/>
        </w:rPr>
        <w:tab/>
      </w:r>
      <w:r w:rsidRPr="005D078D">
        <w:rPr>
          <w:lang w:val="uk-UA"/>
        </w:rPr>
        <w:tab/>
      </w:r>
      <w:r w:rsidRPr="005D078D">
        <w:t xml:space="preserve">Т.О. </w:t>
      </w:r>
      <w:proofErr w:type="spellStart"/>
      <w:r w:rsidRPr="005D078D">
        <w:t>Шаправський</w:t>
      </w:r>
      <w:proofErr w:type="spellEnd"/>
    </w:p>
    <w:p w:rsidR="004C2D7C" w:rsidRPr="00974DCC" w:rsidRDefault="004C2D7C" w:rsidP="004C2D7C">
      <w:pPr>
        <w:jc w:val="both"/>
        <w:rPr>
          <w:lang w:val="uk-UA"/>
        </w:rPr>
      </w:pPr>
    </w:p>
    <w:p w:rsidR="004C2D7C" w:rsidRPr="00AD29A9" w:rsidRDefault="004C2D7C" w:rsidP="004C2D7C">
      <w:pPr>
        <w:jc w:val="both"/>
        <w:rPr>
          <w:lang w:val="uk-UA"/>
        </w:rPr>
      </w:pPr>
      <w:r>
        <w:rPr>
          <w:lang w:val="uk-UA"/>
        </w:rPr>
        <w:t>Н</w:t>
      </w:r>
      <w:proofErr w:type="spellStart"/>
      <w:r>
        <w:t>ачальник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lang w:val="uk-UA"/>
        </w:rPr>
        <w:t>Т.А.Сімон</w:t>
      </w:r>
      <w:proofErr w:type="spellEnd"/>
      <w:r>
        <w:rPr>
          <w:lang w:val="uk-UA"/>
        </w:rPr>
        <w:t xml:space="preserve"> </w:t>
      </w:r>
    </w:p>
    <w:p w:rsidR="004C2D7C" w:rsidRPr="00974DCC" w:rsidRDefault="004C2D7C" w:rsidP="004C2D7C">
      <w:pPr>
        <w:jc w:val="both"/>
        <w:rPr>
          <w:lang w:val="uk-UA"/>
        </w:rPr>
      </w:pPr>
    </w:p>
    <w:p w:rsidR="004C2D7C" w:rsidRPr="005D078D" w:rsidRDefault="004C2D7C" w:rsidP="004C2D7C">
      <w:pPr>
        <w:jc w:val="both"/>
        <w:rPr>
          <w:b/>
        </w:rPr>
      </w:pPr>
      <w:r w:rsidRPr="005D078D">
        <w:rPr>
          <w:b/>
        </w:rPr>
        <w:t>ПОДАННЯ:</w:t>
      </w:r>
    </w:p>
    <w:p w:rsidR="004C2D7C" w:rsidRPr="005D078D" w:rsidRDefault="004C2D7C" w:rsidP="004C2D7C">
      <w:pPr>
        <w:jc w:val="both"/>
        <w:rPr>
          <w:lang w:val="uk-UA"/>
        </w:rPr>
      </w:pPr>
      <w:r>
        <w:rPr>
          <w:lang w:val="uk-UA"/>
        </w:rPr>
        <w:t>Н</w:t>
      </w:r>
      <w:proofErr w:type="spellStart"/>
      <w:r>
        <w:t>ачальник</w:t>
      </w:r>
      <w:proofErr w:type="spellEnd"/>
      <w:r>
        <w:t xml:space="preserve"> відділу </w:t>
      </w:r>
      <w:proofErr w:type="spellStart"/>
      <w:r>
        <w:t>освіти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</w:t>
      </w:r>
      <w:r>
        <w:rPr>
          <w:lang w:val="uk-UA"/>
        </w:rPr>
        <w:tab/>
      </w:r>
      <w:proofErr w:type="spellStart"/>
      <w:r>
        <w:rPr>
          <w:lang w:val="uk-UA"/>
        </w:rPr>
        <w:t>О.І.Цимбал</w:t>
      </w:r>
      <w:proofErr w:type="spellEnd"/>
    </w:p>
    <w:p w:rsidR="00FD24CA" w:rsidRPr="004C2D7C" w:rsidRDefault="00FD24CA">
      <w:pPr>
        <w:rPr>
          <w:lang w:val="uk-UA"/>
        </w:rPr>
      </w:pPr>
    </w:p>
    <w:sectPr w:rsidR="00FD24CA" w:rsidRPr="004C2D7C" w:rsidSect="00A756EA">
      <w:pgSz w:w="11906" w:h="16838"/>
      <w:pgMar w:top="540" w:right="851" w:bottom="71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B60C4"/>
    <w:multiLevelType w:val="hybridMultilevel"/>
    <w:tmpl w:val="F9D62FEC"/>
    <w:lvl w:ilvl="0" w:tplc="BE38E7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30"/>
    <w:rsid w:val="004C2D7C"/>
    <w:rsid w:val="00D77230"/>
    <w:rsid w:val="00FD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B6B9A-3849-4076-8EFC-8F61A802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2D7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4C2D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2D7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C2D7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C2D7C"/>
    <w:pPr>
      <w:ind w:left="5812" w:hanging="5760"/>
    </w:pPr>
    <w:rPr>
      <w:szCs w:val="20"/>
      <w:lang w:val="uk-UA"/>
    </w:rPr>
  </w:style>
  <w:style w:type="character" w:customStyle="1" w:styleId="a4">
    <w:name w:val="Основной текст_"/>
    <w:link w:val="21"/>
    <w:locked/>
    <w:rsid w:val="004C2D7C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4C2D7C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4C2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2018-03-05T08:55:00Z</dcterms:created>
  <dcterms:modified xsi:type="dcterms:W3CDTF">2018-03-05T08:56:00Z</dcterms:modified>
</cp:coreProperties>
</file>